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3D" w:rsidRPr="008D1760" w:rsidRDefault="0044163D">
      <w:pPr>
        <w:pStyle w:val="Title"/>
        <w:rPr>
          <w:sz w:val="24"/>
          <w:szCs w:val="24"/>
        </w:rPr>
      </w:pPr>
    </w:p>
    <w:tbl>
      <w:tblPr>
        <w:tblStyle w:val="LightGrid-Accent6"/>
        <w:tblW w:w="9754" w:type="dxa"/>
        <w:tblLayout w:type="fixed"/>
        <w:tblLook w:val="01E0"/>
      </w:tblPr>
      <w:tblGrid>
        <w:gridCol w:w="682"/>
        <w:gridCol w:w="1985"/>
        <w:gridCol w:w="3827"/>
        <w:gridCol w:w="3260"/>
      </w:tblGrid>
      <w:tr w:rsidR="0044163D" w:rsidRPr="008D1760" w:rsidTr="008D1760">
        <w:trPr>
          <w:cnfStyle w:val="100000000000"/>
          <w:trHeight w:val="472"/>
        </w:trPr>
        <w:tc>
          <w:tcPr>
            <w:cnfStyle w:val="001000000000"/>
            <w:tcW w:w="9754" w:type="dxa"/>
            <w:gridSpan w:val="4"/>
          </w:tcPr>
          <w:p w:rsidR="0044163D" w:rsidRPr="008D1760" w:rsidRDefault="009A5C10" w:rsidP="008D1760">
            <w:pPr>
              <w:pStyle w:val="TableParagraph"/>
              <w:spacing w:before="6" w:line="268" w:lineRule="auto"/>
              <w:ind w:left="1816" w:right="147" w:hanging="913"/>
              <w:jc w:val="center"/>
              <w:rPr>
                <w:b w:val="0"/>
                <w:sz w:val="24"/>
                <w:szCs w:val="24"/>
              </w:rPr>
            </w:pPr>
            <w:r w:rsidRPr="008D1760">
              <w:rPr>
                <w:sz w:val="24"/>
                <w:szCs w:val="24"/>
                <w:u w:val="single"/>
              </w:rPr>
              <w:t>CALENDER DATE FOR AWARENESS PROG</w:t>
            </w:r>
            <w:r w:rsidR="008D1760">
              <w:rPr>
                <w:b w:val="0"/>
                <w:sz w:val="24"/>
                <w:szCs w:val="24"/>
                <w:u w:val="single"/>
              </w:rPr>
              <w:t xml:space="preserve">RAMMES IN DIFFERENT BLOCKS/ NAC/ </w:t>
            </w:r>
            <w:r w:rsidRPr="008D1760">
              <w:rPr>
                <w:sz w:val="24"/>
                <w:szCs w:val="24"/>
                <w:u w:val="single"/>
              </w:rPr>
              <w:t>MUNICIPALITIES OF KHORDHA</w:t>
            </w:r>
            <w:r w:rsidR="008D1760">
              <w:rPr>
                <w:b w:val="0"/>
                <w:sz w:val="24"/>
                <w:szCs w:val="24"/>
                <w:u w:val="single"/>
              </w:rPr>
              <w:t xml:space="preserve"> </w:t>
            </w:r>
            <w:r w:rsidRPr="008D1760">
              <w:rPr>
                <w:sz w:val="24"/>
                <w:szCs w:val="24"/>
                <w:u w:val="single"/>
              </w:rPr>
              <w:t>DISTRICT</w:t>
            </w:r>
          </w:p>
        </w:tc>
      </w:tr>
      <w:tr w:rsidR="0044163D" w:rsidTr="008D1760">
        <w:trPr>
          <w:cnfStyle w:val="000000100000"/>
          <w:trHeight w:val="369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6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FA7B4D">
              <w:rPr>
                <w:sz w:val="20"/>
                <w:szCs w:val="20"/>
              </w:rPr>
              <w:t>Sl</w:t>
            </w:r>
            <w:proofErr w:type="spellEnd"/>
            <w:r w:rsidR="008D1760" w:rsidRPr="00FA7B4D">
              <w:rPr>
                <w:sz w:val="20"/>
                <w:szCs w:val="20"/>
              </w:rPr>
              <w:t xml:space="preserve"> </w:t>
            </w:r>
            <w:r w:rsidRPr="00FA7B4D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6"/>
              <w:ind w:left="15"/>
              <w:jc w:val="center"/>
              <w:rPr>
                <w:b/>
                <w:sz w:val="20"/>
                <w:szCs w:val="20"/>
              </w:rPr>
            </w:pPr>
            <w:r w:rsidRPr="008D1760">
              <w:rPr>
                <w:b/>
                <w:sz w:val="20"/>
                <w:szCs w:val="20"/>
              </w:rPr>
              <w:t>Name</w:t>
            </w:r>
            <w:r w:rsidR="008D1760" w:rsidRPr="008D1760">
              <w:rPr>
                <w:b/>
                <w:sz w:val="20"/>
                <w:szCs w:val="20"/>
              </w:rPr>
              <w:t xml:space="preserve"> </w:t>
            </w:r>
            <w:r w:rsidRPr="008D1760">
              <w:rPr>
                <w:b/>
                <w:sz w:val="20"/>
                <w:szCs w:val="20"/>
              </w:rPr>
              <w:t>of</w:t>
            </w:r>
            <w:r w:rsidR="008D1760" w:rsidRPr="008D1760">
              <w:rPr>
                <w:b/>
                <w:sz w:val="20"/>
                <w:szCs w:val="20"/>
              </w:rPr>
              <w:t xml:space="preserve"> </w:t>
            </w:r>
            <w:r w:rsidRPr="008D1760">
              <w:rPr>
                <w:b/>
                <w:spacing w:val="-5"/>
                <w:sz w:val="20"/>
                <w:szCs w:val="20"/>
              </w:rPr>
              <w:t>the</w:t>
            </w:r>
          </w:p>
          <w:p w:rsidR="0044163D" w:rsidRPr="008D1760" w:rsidRDefault="009A5C10" w:rsidP="008D1760">
            <w:pPr>
              <w:pStyle w:val="TableParagraph"/>
              <w:spacing w:before="22" w:line="150" w:lineRule="exact"/>
              <w:ind w:left="15" w:right="4"/>
              <w:jc w:val="center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Block</w:t>
            </w:r>
            <w:r w:rsidR="008D1760" w:rsidRPr="008D1760">
              <w:rPr>
                <w:b/>
                <w:spacing w:val="-2"/>
                <w:sz w:val="20"/>
                <w:szCs w:val="20"/>
              </w:rPr>
              <w:t xml:space="preserve">s </w:t>
            </w:r>
            <w:r w:rsidRPr="008D1760">
              <w:rPr>
                <w:b/>
                <w:spacing w:val="-2"/>
                <w:sz w:val="20"/>
                <w:szCs w:val="20"/>
              </w:rPr>
              <w:t>/</w:t>
            </w:r>
            <w:r w:rsidR="008D1760" w:rsidRPr="008D1760">
              <w:rPr>
                <w:b/>
                <w:spacing w:val="-2"/>
                <w:sz w:val="20"/>
                <w:szCs w:val="20"/>
              </w:rPr>
              <w:t>ULBs</w:t>
            </w:r>
          </w:p>
        </w:tc>
        <w:tc>
          <w:tcPr>
            <w:tcW w:w="3827" w:type="dxa"/>
          </w:tcPr>
          <w:p w:rsidR="0044163D" w:rsidRPr="008D1760" w:rsidRDefault="009A5C10">
            <w:pPr>
              <w:pStyle w:val="TableParagraph"/>
              <w:spacing w:before="6"/>
              <w:ind w:left="10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Venue</w:t>
            </w:r>
          </w:p>
        </w:tc>
        <w:tc>
          <w:tcPr>
            <w:cnfStyle w:val="000100000000"/>
            <w:tcW w:w="3260" w:type="dxa"/>
          </w:tcPr>
          <w:p w:rsidR="0044163D" w:rsidRPr="00FA7B4D" w:rsidRDefault="009A5C10" w:rsidP="008D1760">
            <w:pPr>
              <w:pStyle w:val="TableParagraph"/>
              <w:spacing w:before="6"/>
              <w:ind w:left="58"/>
              <w:jc w:val="center"/>
              <w:rPr>
                <w:sz w:val="20"/>
                <w:szCs w:val="20"/>
              </w:rPr>
            </w:pPr>
            <w:r w:rsidRPr="00FA7B4D">
              <w:rPr>
                <w:spacing w:val="-4"/>
                <w:sz w:val="20"/>
                <w:szCs w:val="20"/>
              </w:rPr>
              <w:t>Date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BALIANTA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7"/>
              <w:ind w:left="25"/>
              <w:jc w:val="center"/>
              <w:cnfStyle w:val="000000010000"/>
              <w:rPr>
                <w:rFonts w:ascii="Times New Roman"/>
                <w:sz w:val="20"/>
                <w:szCs w:val="20"/>
              </w:rPr>
            </w:pPr>
            <w:proofErr w:type="spellStart"/>
            <w:r w:rsidRPr="008D1760">
              <w:rPr>
                <w:rFonts w:ascii="Times New Roman"/>
                <w:spacing w:val="-2"/>
                <w:sz w:val="20"/>
                <w:szCs w:val="20"/>
              </w:rPr>
              <w:t>Jagannathpur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25.10.2025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112" w:line="138" w:lineRule="exact"/>
              <w:ind w:left="27"/>
              <w:jc w:val="center"/>
              <w:cnfStyle w:val="000000100000"/>
              <w:rPr>
                <w:rFonts w:ascii="Verdana"/>
                <w:sz w:val="20"/>
                <w:szCs w:val="20"/>
              </w:rPr>
            </w:pPr>
            <w:r w:rsidRPr="008D1760">
              <w:rPr>
                <w:rFonts w:ascii="Verdana"/>
                <w:sz w:val="20"/>
                <w:szCs w:val="20"/>
              </w:rPr>
              <w:t xml:space="preserve">G.P </w:t>
            </w:r>
            <w:proofErr w:type="spellStart"/>
            <w:r w:rsidRPr="008D1760">
              <w:rPr>
                <w:rFonts w:ascii="Verdana"/>
                <w:sz w:val="20"/>
                <w:szCs w:val="20"/>
              </w:rPr>
              <w:t>Office,</w:t>
            </w:r>
            <w:r w:rsidRPr="008D1760">
              <w:rPr>
                <w:rFonts w:ascii="Verdana"/>
                <w:spacing w:val="-2"/>
                <w:sz w:val="20"/>
                <w:szCs w:val="20"/>
              </w:rPr>
              <w:t>Pratapsasan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31.01.2026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Jayadev</w:t>
            </w:r>
            <w:r w:rsidRPr="008D1760">
              <w:rPr>
                <w:spacing w:val="-5"/>
                <w:sz w:val="20"/>
                <w:szCs w:val="20"/>
              </w:rPr>
              <w:t>GP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24.03.2026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Jhintisasan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31.03.2026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BALIPATNA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Mukundadaspur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05.02.2026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BhapurG.P</w:t>
            </w:r>
            <w:r w:rsidRPr="008D1760">
              <w:rPr>
                <w:spacing w:val="-2"/>
                <w:sz w:val="20"/>
                <w:szCs w:val="20"/>
              </w:rPr>
              <w:t>Office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07.02.2026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Bhakar</w:t>
            </w:r>
            <w:r w:rsidRPr="008D1760">
              <w:rPr>
                <w:spacing w:val="-4"/>
                <w:sz w:val="20"/>
                <w:szCs w:val="20"/>
              </w:rPr>
              <w:t>Sahi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25.03.2026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BANAPUR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GPOffice,</w:t>
            </w:r>
            <w:r w:rsidRPr="008D1760">
              <w:rPr>
                <w:spacing w:val="-2"/>
                <w:sz w:val="20"/>
                <w:szCs w:val="20"/>
              </w:rPr>
              <w:t>Gambharimunda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19.02.2026</w:t>
            </w:r>
          </w:p>
        </w:tc>
      </w:tr>
      <w:tr w:rsidR="0044163D" w:rsidTr="008D1760">
        <w:trPr>
          <w:cnfStyle w:val="000000010000"/>
          <w:trHeight w:val="271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BEGUNIA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4"/>
                <w:sz w:val="20"/>
                <w:szCs w:val="20"/>
              </w:rPr>
              <w:t>Siko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11.02.2026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Kantabada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25.02.2026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Sarua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06.03.2026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BOLAGARH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Bankoi</w:t>
            </w:r>
            <w:r w:rsidRPr="008D1760">
              <w:rPr>
                <w:spacing w:val="-5"/>
                <w:sz w:val="20"/>
                <w:szCs w:val="20"/>
              </w:rPr>
              <w:t>GP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21.01.2026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Pichukuli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28.01.2026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Manibandha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11.03.2026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BHUBANESWAR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Dhauli</w:t>
            </w:r>
            <w:r w:rsidRPr="008D1760">
              <w:rPr>
                <w:spacing w:val="-5"/>
                <w:sz w:val="20"/>
                <w:szCs w:val="20"/>
              </w:rPr>
              <w:t>GP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15.01.2026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112" w:line="138" w:lineRule="exact"/>
              <w:ind w:left="27"/>
              <w:jc w:val="center"/>
              <w:cnfStyle w:val="000000100000"/>
              <w:rPr>
                <w:rFonts w:ascii="Verdana"/>
                <w:sz w:val="20"/>
                <w:szCs w:val="20"/>
              </w:rPr>
            </w:pPr>
            <w:proofErr w:type="spellStart"/>
            <w:r w:rsidRPr="008D1760">
              <w:rPr>
                <w:rFonts w:ascii="Verdana"/>
                <w:sz w:val="20"/>
                <w:szCs w:val="20"/>
              </w:rPr>
              <w:t>Blockoffice,Sadar</w:t>
            </w:r>
            <w:proofErr w:type="spellEnd"/>
            <w:r w:rsidRPr="008D1760">
              <w:rPr>
                <w:rFonts w:ascii="Verdana"/>
                <w:sz w:val="20"/>
                <w:szCs w:val="20"/>
              </w:rPr>
              <w:t xml:space="preserve"> </w:t>
            </w:r>
            <w:r w:rsidRPr="008D1760">
              <w:rPr>
                <w:rFonts w:ascii="Verdana"/>
                <w:spacing w:val="-2"/>
                <w:sz w:val="20"/>
                <w:szCs w:val="20"/>
              </w:rPr>
              <w:t>Block</w:t>
            </w:r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28.01.2026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CHILIKA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GPOffice,</w:t>
            </w:r>
            <w:r w:rsidRPr="008D1760">
              <w:rPr>
                <w:spacing w:val="-2"/>
                <w:sz w:val="20"/>
                <w:szCs w:val="20"/>
              </w:rPr>
              <w:t>Haripur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20.02.2026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Badakul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25.02.2026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Jaripada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10.03.2026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JATANI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GPOffice,Padhan</w:t>
            </w:r>
            <w:r w:rsidRPr="008D1760">
              <w:rPr>
                <w:spacing w:val="-4"/>
                <w:sz w:val="20"/>
                <w:szCs w:val="20"/>
              </w:rPr>
              <w:t>Sahi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19.12.2025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Benapanjari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07.01.2026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Janla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16.01.2026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Madanpur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11.02.2026</w:t>
            </w:r>
          </w:p>
        </w:tc>
      </w:tr>
      <w:tr w:rsidR="0044163D" w:rsidTr="008D1760">
        <w:trPr>
          <w:cnfStyle w:val="000000100000"/>
          <w:trHeight w:val="271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3"/>
              <w:jc w:val="center"/>
              <w:rPr>
                <w:sz w:val="20"/>
                <w:szCs w:val="20"/>
              </w:rPr>
            </w:pPr>
            <w:r w:rsidRPr="00FA7B4D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KHORDHA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Arjunpur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07.01.2026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112" w:line="138" w:lineRule="exact"/>
              <w:ind w:left="27"/>
              <w:jc w:val="center"/>
              <w:cnfStyle w:val="000000010000"/>
              <w:rPr>
                <w:rFonts w:ascii="Verdana"/>
                <w:color w:val="000000" w:themeColor="text1"/>
                <w:sz w:val="20"/>
                <w:szCs w:val="20"/>
              </w:rPr>
            </w:pPr>
            <w:proofErr w:type="spellStart"/>
            <w:r w:rsidRPr="008D1760">
              <w:rPr>
                <w:rFonts w:ascii="Verdana"/>
                <w:color w:val="000000" w:themeColor="text1"/>
                <w:sz w:val="20"/>
                <w:szCs w:val="20"/>
              </w:rPr>
              <w:t>MeetingHall,CDPOOffice,</w:t>
            </w:r>
            <w:r w:rsidRPr="008D1760">
              <w:rPr>
                <w:rFonts w:ascii="Verdana"/>
                <w:color w:val="000000" w:themeColor="text1"/>
                <w:spacing w:val="-2"/>
                <w:sz w:val="20"/>
                <w:szCs w:val="20"/>
              </w:rPr>
              <w:t>Khordha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  <w:r w:rsidRPr="008D1760">
              <w:rPr>
                <w:color w:val="000000" w:themeColor="text1"/>
                <w:spacing w:val="-2"/>
                <w:sz w:val="20"/>
                <w:szCs w:val="20"/>
              </w:rPr>
              <w:t>30.01.2026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Tangiapada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18.02.2026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Orabarsingh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18.03.2026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Kuradhamall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20.03.2026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Gada</w:t>
            </w:r>
            <w:r w:rsidRPr="008D1760">
              <w:rPr>
                <w:spacing w:val="-2"/>
                <w:sz w:val="20"/>
                <w:szCs w:val="20"/>
              </w:rPr>
              <w:t>Haladia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25.03.2026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4"/>
              <w:jc w:val="center"/>
              <w:rPr>
                <w:sz w:val="20"/>
                <w:szCs w:val="20"/>
              </w:rPr>
            </w:pPr>
            <w:r w:rsidRPr="00FA7B4D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2"/>
                <w:sz w:val="20"/>
                <w:szCs w:val="20"/>
              </w:rPr>
              <w:t>TANGI</w:t>
            </w: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112" w:line="138" w:lineRule="exact"/>
              <w:ind w:left="27"/>
              <w:jc w:val="center"/>
              <w:cnfStyle w:val="000000100000"/>
              <w:rPr>
                <w:rFonts w:ascii="Verdana"/>
                <w:sz w:val="20"/>
                <w:szCs w:val="20"/>
              </w:rPr>
            </w:pPr>
            <w:proofErr w:type="spellStart"/>
            <w:r w:rsidRPr="008D1760">
              <w:rPr>
                <w:rFonts w:ascii="Verdana"/>
                <w:sz w:val="20"/>
                <w:szCs w:val="20"/>
              </w:rPr>
              <w:t>Tangi</w:t>
            </w:r>
            <w:r w:rsidRPr="008D1760">
              <w:rPr>
                <w:rFonts w:ascii="Verdana"/>
                <w:spacing w:val="-2"/>
                <w:sz w:val="20"/>
                <w:szCs w:val="20"/>
              </w:rPr>
              <w:t>College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30.01.2026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112" w:line="138" w:lineRule="exact"/>
              <w:ind w:left="27"/>
              <w:jc w:val="center"/>
              <w:cnfStyle w:val="000000010000"/>
              <w:rPr>
                <w:rFonts w:ascii="Verdana"/>
                <w:sz w:val="20"/>
                <w:szCs w:val="20"/>
              </w:rPr>
            </w:pPr>
            <w:proofErr w:type="spellStart"/>
            <w:r w:rsidRPr="008D1760">
              <w:rPr>
                <w:rFonts w:ascii="Verdana"/>
                <w:sz w:val="20"/>
                <w:szCs w:val="20"/>
              </w:rPr>
              <w:t>Kuhudi</w:t>
            </w:r>
            <w:r w:rsidRPr="008D1760">
              <w:rPr>
                <w:rFonts w:ascii="Verdana"/>
                <w:spacing w:val="-5"/>
                <w:sz w:val="20"/>
                <w:szCs w:val="20"/>
              </w:rPr>
              <w:t>GP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12.03.2026</w:t>
            </w:r>
          </w:p>
        </w:tc>
      </w:tr>
      <w:tr w:rsidR="0044163D" w:rsidTr="008D1760">
        <w:trPr>
          <w:cnfStyle w:val="0000001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Nirakarpur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18.03.2026</w:t>
            </w:r>
          </w:p>
        </w:tc>
      </w:tr>
      <w:tr w:rsidR="0044163D" w:rsidTr="008D1760">
        <w:trPr>
          <w:cnfStyle w:val="00000001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9A5C10" w:rsidP="00FA7B4D">
            <w:pPr>
              <w:pStyle w:val="TableParagraph"/>
              <w:spacing w:before="4"/>
              <w:ind w:right="14"/>
              <w:jc w:val="center"/>
              <w:rPr>
                <w:sz w:val="20"/>
                <w:szCs w:val="20"/>
              </w:rPr>
            </w:pPr>
            <w:r w:rsidRPr="00FA7B4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cnfStyle w:val="000010000000"/>
            <w:tcW w:w="1985" w:type="dxa"/>
          </w:tcPr>
          <w:p w:rsidR="0044163D" w:rsidRPr="008D1760" w:rsidRDefault="009A5C10">
            <w:pPr>
              <w:pStyle w:val="TableParagraph"/>
              <w:spacing w:before="4"/>
              <w:ind w:left="25"/>
              <w:rPr>
                <w:b/>
                <w:sz w:val="20"/>
                <w:szCs w:val="20"/>
              </w:rPr>
            </w:pPr>
            <w:r w:rsidRPr="008D1760">
              <w:rPr>
                <w:b/>
                <w:spacing w:val="-5"/>
                <w:sz w:val="20"/>
                <w:szCs w:val="20"/>
              </w:rPr>
              <w:t>BMC</w:t>
            </w:r>
          </w:p>
        </w:tc>
        <w:tc>
          <w:tcPr>
            <w:tcW w:w="3827" w:type="dxa"/>
          </w:tcPr>
          <w:p w:rsidR="008D1760" w:rsidRDefault="009A5C10" w:rsidP="008D1760">
            <w:pPr>
              <w:pStyle w:val="TableParagraph"/>
              <w:spacing w:before="4"/>
              <w:ind w:left="25" w:right="-29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z w:val="20"/>
                <w:szCs w:val="20"/>
              </w:rPr>
              <w:t>Chintamaniswar</w:t>
            </w:r>
            <w:proofErr w:type="spellEnd"/>
            <w:r w:rsidR="008D1760">
              <w:rPr>
                <w:sz w:val="20"/>
                <w:szCs w:val="20"/>
              </w:rPr>
              <w:t xml:space="preserve"> </w:t>
            </w:r>
            <w:r w:rsidRPr="008D1760">
              <w:rPr>
                <w:sz w:val="20"/>
                <w:szCs w:val="20"/>
              </w:rPr>
              <w:t>Community</w:t>
            </w:r>
            <w:r w:rsidR="008D1760">
              <w:rPr>
                <w:sz w:val="20"/>
                <w:szCs w:val="20"/>
              </w:rPr>
              <w:t xml:space="preserve"> </w:t>
            </w:r>
            <w:r w:rsidRPr="008D1760">
              <w:rPr>
                <w:sz w:val="20"/>
                <w:szCs w:val="20"/>
              </w:rPr>
              <w:t>Centre,</w:t>
            </w:r>
          </w:p>
          <w:p w:rsidR="0044163D" w:rsidRPr="008D1760" w:rsidRDefault="009A5C10" w:rsidP="008D1760">
            <w:pPr>
              <w:pStyle w:val="TableParagraph"/>
              <w:spacing w:before="4"/>
              <w:ind w:left="25" w:right="-29"/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Laxmisaga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12.01.2026</w:t>
            </w:r>
          </w:p>
        </w:tc>
      </w:tr>
      <w:tr w:rsidR="0044163D" w:rsidTr="008D1760">
        <w:trPr>
          <w:cnfStyle w:val="010000000000"/>
          <w:trHeight w:val="270"/>
        </w:trPr>
        <w:tc>
          <w:tcPr>
            <w:cnfStyle w:val="001000000000"/>
            <w:tcW w:w="682" w:type="dxa"/>
          </w:tcPr>
          <w:p w:rsidR="0044163D" w:rsidRPr="00FA7B4D" w:rsidRDefault="0044163D" w:rsidP="00FA7B4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/>
            <w:tcW w:w="1985" w:type="dxa"/>
          </w:tcPr>
          <w:p w:rsidR="0044163D" w:rsidRPr="008D1760" w:rsidRDefault="0044163D">
            <w:pPr>
              <w:pStyle w:val="TableParagraph"/>
              <w:rPr>
                <w:rFonts w:ascii="Times New Roman"/>
                <w:b w:val="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cnfStyle w:val="010000000000"/>
              <w:rPr>
                <w:sz w:val="20"/>
                <w:szCs w:val="20"/>
              </w:rPr>
            </w:pPr>
            <w:proofErr w:type="spellStart"/>
            <w:r w:rsidRPr="008D1760">
              <w:rPr>
                <w:spacing w:val="-2"/>
                <w:sz w:val="20"/>
                <w:szCs w:val="20"/>
              </w:rPr>
              <w:t>Kalarahanga</w:t>
            </w:r>
            <w:proofErr w:type="spellEnd"/>
          </w:p>
        </w:tc>
        <w:tc>
          <w:tcPr>
            <w:cnfStyle w:val="000100000000"/>
            <w:tcW w:w="3260" w:type="dxa"/>
          </w:tcPr>
          <w:p w:rsidR="0044163D" w:rsidRPr="008D1760" w:rsidRDefault="009A5C10" w:rsidP="008D1760">
            <w:pPr>
              <w:pStyle w:val="TableParagraph"/>
              <w:spacing w:before="4"/>
              <w:ind w:left="25"/>
              <w:jc w:val="center"/>
              <w:rPr>
                <w:sz w:val="20"/>
                <w:szCs w:val="20"/>
              </w:rPr>
            </w:pPr>
            <w:r w:rsidRPr="008D1760">
              <w:rPr>
                <w:spacing w:val="-2"/>
                <w:sz w:val="20"/>
                <w:szCs w:val="20"/>
              </w:rPr>
              <w:t>11.03.2026</w:t>
            </w:r>
          </w:p>
        </w:tc>
      </w:tr>
    </w:tbl>
    <w:p w:rsidR="009A5C10" w:rsidRDefault="009A5C10"/>
    <w:sectPr w:rsidR="009A5C10" w:rsidSect="0044163D">
      <w:type w:val="continuous"/>
      <w:pgSz w:w="11910" w:h="16840"/>
      <w:pgMar w:top="1040" w:right="170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4163D"/>
    <w:rsid w:val="0044163D"/>
    <w:rsid w:val="008D1760"/>
    <w:rsid w:val="009A5C10"/>
    <w:rsid w:val="00FA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44163D"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44163D"/>
  </w:style>
  <w:style w:type="paragraph" w:customStyle="1" w:styleId="TableParagraph">
    <w:name w:val="Table Paragraph"/>
    <w:basedOn w:val="Normal"/>
    <w:uiPriority w:val="1"/>
    <w:qFormat/>
    <w:rsid w:val="0044163D"/>
    <w:rPr>
      <w:rFonts w:ascii="Calibri" w:eastAsia="Calibri" w:hAnsi="Calibri" w:cs="Calibri"/>
    </w:rPr>
  </w:style>
  <w:style w:type="table" w:styleId="LightGrid-Accent6">
    <w:name w:val="Light Grid Accent 6"/>
    <w:basedOn w:val="TableNormal"/>
    <w:uiPriority w:val="62"/>
    <w:rsid w:val="008D176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SISHIRABABU</cp:lastModifiedBy>
  <cp:revision>3</cp:revision>
  <dcterms:created xsi:type="dcterms:W3CDTF">2026-03-24T13:28:00Z</dcterms:created>
  <dcterms:modified xsi:type="dcterms:W3CDTF">2026-03-24T13:38:00Z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Excel® 2013</vt:lpwstr>
  </property>
</Properties>
</file>